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B9" w:rsidRPr="004A7BAC" w:rsidRDefault="00C120B9" w:rsidP="00A732B8">
      <w:pPr>
        <w:pageBreakBefore/>
        <w:spacing w:after="0" w:line="360" w:lineRule="auto"/>
        <w:jc w:val="both"/>
        <w:rPr>
          <w:rFonts w:ascii="Times New Roman" w:hAnsi="Times New Roman" w:cs="Times New Roman"/>
          <w:color w:val="000000" w:themeColor="text1"/>
          <w:sz w:val="28"/>
          <w:szCs w:val="28"/>
        </w:rPr>
      </w:pPr>
    </w:p>
    <w:p w:rsidR="00E205A1" w:rsidRDefault="00E205A1" w:rsidP="00B47306">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hAnsi="Times New Roman" w:cs="Times New Roman"/>
          <w:sz w:val="28"/>
          <w:szCs w:val="28"/>
        </w:rPr>
        <w:t xml:space="preserve">Hậu Lộc </w:t>
      </w:r>
      <w:r w:rsidRPr="004A7BAC">
        <w:rPr>
          <w:rFonts w:ascii="Times New Roman" w:hAnsi="Times New Roman" w:cs="Times New Roman"/>
          <w:color w:val="141414"/>
          <w:sz w:val="28"/>
          <w:szCs w:val="28"/>
          <w:shd w:val="clear" w:color="auto" w:fill="FFFFFF"/>
        </w:rPr>
        <w:t xml:space="preserve">được ví như một nước Thanh Hoá thu nhỏ, bởi ở đó hội tụ tất cả những giá trị lịch sử, địa lý, văn hóa, tộc người. Huyện có </w:t>
      </w:r>
      <w:r w:rsidRPr="004A7BAC">
        <w:rPr>
          <w:rFonts w:ascii="Times New Roman" w:hAnsi="Times New Roman" w:cs="Times New Roman"/>
          <w:sz w:val="28"/>
          <w:szCs w:val="28"/>
        </w:rPr>
        <w:t xml:space="preserve">diện tích tự nhiên 146,6 km2, dân số trên 17 vạn người với 23 xã, thị trấn, phân bố theo 3 vùng kinh tế xã hội. Vùng biển, vùng đồng bằng, vùng đồi. Trước đây đại bộ phận nhân dân sinh sống bằng nông nghiệp, ngư nghiệp thu nhập chưa cao, đời sống còn nhiều khó khăn, những yếu tố tự nhiên đó ảnh hưởng không nhỏ để đến sự phát triển sự nghiệp giáo dục huyện nhà. </w:t>
      </w:r>
      <w:r w:rsidR="00A732B8" w:rsidRPr="004A7BAC">
        <w:rPr>
          <w:rFonts w:ascii="Times New Roman" w:hAnsi="Times New Roman" w:cs="Times New Roman"/>
          <w:sz w:val="28"/>
          <w:szCs w:val="28"/>
        </w:rPr>
        <w:t>Trải qua 40 năm xây dựng và trưởng thành thành, kể từ khi  ngày nhà giáo Việt nam chính thức được thành lập 1982. Ngành Giáo dục và Đào tạo huyện ta,  từ một huyện còn nhiều yếu kém đã vượt qua muôn vàn khó khăn, thử thách, đạt được nhiều thành tích vẻ vang, góp phần vào những thắng lợi to lớn mà Đảng bộ và nhân dân huyện ta đã giành được trong các thời kỳ đấu tranh cách mạng.</w:t>
      </w:r>
      <w:r w:rsidRPr="004A7BAC">
        <w:rPr>
          <w:rFonts w:ascii="Times New Roman" w:hAnsi="Times New Roman" w:cs="Times New Roman"/>
          <w:sz w:val="28"/>
          <w:szCs w:val="28"/>
        </w:rPr>
        <w:t xml:space="preserve"> </w:t>
      </w:r>
      <w:r w:rsidR="00A732B8" w:rsidRPr="004A7BAC">
        <w:rPr>
          <w:rFonts w:ascii="Times New Roman" w:hAnsi="Times New Roman" w:cs="Times New Roman"/>
          <w:sz w:val="28"/>
          <w:szCs w:val="28"/>
        </w:rPr>
        <w:t>K</w:t>
      </w:r>
      <w:r w:rsidR="00975510" w:rsidRPr="004A7BAC">
        <w:rPr>
          <w:rFonts w:ascii="Times New Roman" w:eastAsia="Arial" w:hAnsi="Times New Roman" w:cs="Times New Roman"/>
          <w:color w:val="000000" w:themeColor="text1"/>
          <w:sz w:val="28"/>
          <w:szCs w:val="28"/>
        </w:rPr>
        <w:t>hẳng định từng bước đi vững chắc để hoàn thành xuất sắc góp phần quan trọng cho việc đào tạo nguồn nhân lực đáp ứng nhu cầu phát triển</w:t>
      </w:r>
      <w:r w:rsidRPr="004A7BAC">
        <w:rPr>
          <w:rFonts w:ascii="Times New Roman" w:eastAsia="Arial" w:hAnsi="Times New Roman" w:cs="Times New Roman"/>
          <w:color w:val="000000" w:themeColor="text1"/>
          <w:sz w:val="28"/>
          <w:szCs w:val="28"/>
        </w:rPr>
        <w:t xml:space="preserve"> nền giáo dục,</w:t>
      </w:r>
      <w:r w:rsidR="00975510" w:rsidRPr="004A7BAC">
        <w:rPr>
          <w:rFonts w:ascii="Times New Roman" w:eastAsia="Arial" w:hAnsi="Times New Roman" w:cs="Times New Roman"/>
          <w:color w:val="000000" w:themeColor="text1"/>
          <w:sz w:val="28"/>
          <w:szCs w:val="28"/>
        </w:rPr>
        <w:t xml:space="preserve"> hội nhập giai đoạn cách mạng mới</w:t>
      </w:r>
      <w:r w:rsidR="00A732B8" w:rsidRPr="004A7BAC">
        <w:rPr>
          <w:rFonts w:ascii="Times New Roman" w:eastAsia="Arial" w:hAnsi="Times New Roman" w:cs="Times New Roman"/>
          <w:color w:val="000000" w:themeColor="text1"/>
          <w:sz w:val="28"/>
          <w:szCs w:val="28"/>
        </w:rPr>
        <w:t xml:space="preserve">. </w:t>
      </w:r>
    </w:p>
    <w:p w:rsidR="00A73E71" w:rsidRPr="004A7BAC" w:rsidRDefault="00A73E71" w:rsidP="00A73E71">
      <w:pPr>
        <w:spacing w:line="360" w:lineRule="auto"/>
        <w:jc w:val="both"/>
        <w:rPr>
          <w:rFonts w:ascii="Times New Roman" w:eastAsia="Arial" w:hAnsi="Times New Roman" w:cs="Times New Roman"/>
          <w:color w:val="000000" w:themeColor="text1"/>
          <w:sz w:val="28"/>
          <w:szCs w:val="28"/>
        </w:rPr>
      </w:pPr>
      <w:r w:rsidRPr="00C63DD7">
        <w:rPr>
          <w:rFonts w:ascii="Times New Roman" w:hAnsi="Times New Roman" w:cs="Times New Roman"/>
          <w:sz w:val="28"/>
          <w:szCs w:val="28"/>
        </w:rPr>
        <w:t xml:space="preserve">Từ </w:t>
      </w:r>
      <w:r>
        <w:rPr>
          <w:rFonts w:ascii="Times New Roman" w:hAnsi="Times New Roman" w:cs="Times New Roman"/>
          <w:sz w:val="28"/>
          <w:szCs w:val="28"/>
        </w:rPr>
        <w:t xml:space="preserve">những </w:t>
      </w:r>
      <w:r w:rsidRPr="00C63DD7">
        <w:rPr>
          <w:rFonts w:ascii="Times New Roman" w:hAnsi="Times New Roman" w:cs="Times New Roman"/>
          <w:sz w:val="28"/>
          <w:szCs w:val="28"/>
        </w:rPr>
        <w:t>năm của thập kỷ 90-2000</w:t>
      </w:r>
      <w:r>
        <w:rPr>
          <w:rFonts w:ascii="Times New Roman" w:hAnsi="Times New Roman" w:cs="Times New Roman"/>
          <w:sz w:val="28"/>
          <w:szCs w:val="28"/>
        </w:rPr>
        <w:t xml:space="preserve"> </w:t>
      </w:r>
      <w:r>
        <w:rPr>
          <w:rFonts w:ascii="Times New Roman" w:hAnsi="Times New Roman" w:cs="Times New Roman"/>
          <w:sz w:val="28"/>
          <w:szCs w:val="28"/>
        </w:rPr>
        <w:t xml:space="preserve">ngành giáo dục Hậu Lộc </w:t>
      </w:r>
      <w:r w:rsidRPr="00C63DD7">
        <w:rPr>
          <w:rFonts w:ascii="Times New Roman" w:hAnsi="Times New Roman" w:cs="Times New Roman"/>
          <w:sz w:val="28"/>
          <w:szCs w:val="28"/>
        </w:rPr>
        <w:t xml:space="preserve"> dẫn đầu</w:t>
      </w:r>
      <w:r>
        <w:rPr>
          <w:rFonts w:ascii="Times New Roman" w:hAnsi="Times New Roman" w:cs="Times New Roman"/>
          <w:sz w:val="28"/>
          <w:szCs w:val="28"/>
        </w:rPr>
        <w:t xml:space="preserve"> </w:t>
      </w:r>
      <w:r w:rsidRPr="00C63DD7">
        <w:rPr>
          <w:rFonts w:ascii="Times New Roman" w:hAnsi="Times New Roman" w:cs="Times New Roman"/>
          <w:sz w:val="28"/>
          <w:szCs w:val="28"/>
        </w:rPr>
        <w:t>nhiều mặt trong GDĐT Thanh Hóa.</w:t>
      </w:r>
      <w:r>
        <w:rPr>
          <w:rFonts w:ascii="Times New Roman" w:hAnsi="Times New Roman" w:cs="Times New Roman"/>
          <w:sz w:val="28"/>
          <w:szCs w:val="28"/>
        </w:rPr>
        <w:t xml:space="preserve"> </w:t>
      </w:r>
      <w:r w:rsidRPr="00C63DD7">
        <w:rPr>
          <w:rFonts w:ascii="Times New Roman" w:hAnsi="Times New Roman" w:cs="Times New Roman"/>
          <w:sz w:val="28"/>
          <w:szCs w:val="28"/>
        </w:rPr>
        <w:t>Nhiều đơn vị, cá nhân được Nhà nước tặng phần thưởng cao qu</w:t>
      </w:r>
      <w:r>
        <w:rPr>
          <w:rFonts w:ascii="Times New Roman" w:hAnsi="Times New Roman" w:cs="Times New Roman"/>
          <w:sz w:val="28"/>
          <w:szCs w:val="28"/>
        </w:rPr>
        <w:t>ý</w:t>
      </w:r>
      <w:r w:rsidRPr="00C63DD7">
        <w:rPr>
          <w:rFonts w:ascii="Times New Roman" w:hAnsi="Times New Roman" w:cs="Times New Roman"/>
          <w:sz w:val="28"/>
          <w:szCs w:val="28"/>
        </w:rPr>
        <w:t>.</w:t>
      </w:r>
      <w:r>
        <w:rPr>
          <w:rFonts w:ascii="Times New Roman" w:hAnsi="Times New Roman" w:cs="Times New Roman"/>
          <w:sz w:val="28"/>
          <w:szCs w:val="28"/>
        </w:rPr>
        <w:t xml:space="preserve"> </w:t>
      </w:r>
      <w:r w:rsidRPr="00C63DD7">
        <w:rPr>
          <w:rFonts w:ascii="Times New Roman" w:hAnsi="Times New Roman" w:cs="Times New Roman"/>
          <w:sz w:val="28"/>
          <w:szCs w:val="28"/>
        </w:rPr>
        <w:t>Hai Huân chương Lao động hạng 3 (PTCS Phú Lộc năm 1990, THCS Phú Lộc năm 2001).- 5 Nhà giáo Ưu tú</w:t>
      </w:r>
      <w:r>
        <w:rPr>
          <w:rFonts w:ascii="Times New Roman" w:hAnsi="Times New Roman" w:cs="Times New Roman"/>
          <w:sz w:val="28"/>
          <w:szCs w:val="28"/>
        </w:rPr>
        <w:t xml:space="preserve"> </w:t>
      </w:r>
      <w:r w:rsidRPr="00C63DD7">
        <w:rPr>
          <w:rFonts w:ascii="Times New Roman" w:hAnsi="Times New Roman" w:cs="Times New Roman"/>
          <w:sz w:val="28"/>
          <w:szCs w:val="28"/>
        </w:rPr>
        <w:t>- Nhiều Bằng khen của Thủ tướng Chính phủ, UBND tỉnh..Thành tích mà GDĐT Hậu Lộc đạt được</w:t>
      </w:r>
      <w:r>
        <w:rPr>
          <w:rFonts w:ascii="Times New Roman" w:hAnsi="Times New Roman" w:cs="Times New Roman"/>
          <w:sz w:val="28"/>
          <w:szCs w:val="28"/>
        </w:rPr>
        <w:t xml:space="preserve"> </w:t>
      </w:r>
      <w:r w:rsidRPr="00C63DD7">
        <w:rPr>
          <w:rFonts w:ascii="Times New Roman" w:hAnsi="Times New Roman" w:cs="Times New Roman"/>
          <w:sz w:val="28"/>
          <w:szCs w:val="28"/>
        </w:rPr>
        <w:t>những năm qua góp phần để huyện ta xứng đáng là một đơn vị huyện anh hùng.</w:t>
      </w:r>
    </w:p>
    <w:p w:rsidR="00C02683" w:rsidRPr="004A7BAC" w:rsidRDefault="00A732B8" w:rsidP="00B47306">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Đ</w:t>
      </w:r>
      <w:r w:rsidR="00975510" w:rsidRPr="004A7BAC">
        <w:rPr>
          <w:rFonts w:ascii="Times New Roman" w:eastAsia="Arial" w:hAnsi="Times New Roman" w:cs="Times New Roman"/>
          <w:color w:val="000000" w:themeColor="text1"/>
          <w:sz w:val="28"/>
          <w:szCs w:val="28"/>
        </w:rPr>
        <w:t>ược sự chỉ đạo điều hành sâu sát của huyện ủy</w:t>
      </w:r>
      <w:r w:rsidR="00875A80"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Hội đồng nhân dân</w:t>
      </w:r>
      <w:r w:rsidR="00875A80" w:rsidRPr="004A7BAC">
        <w:rPr>
          <w:rFonts w:ascii="Times New Roman" w:eastAsia="Arial" w:hAnsi="Times New Roman" w:cs="Times New Roman"/>
          <w:color w:val="000000" w:themeColor="text1"/>
          <w:sz w:val="28"/>
          <w:szCs w:val="28"/>
        </w:rPr>
        <w:t>, Uỷ</w:t>
      </w:r>
      <w:r w:rsidR="00975510" w:rsidRPr="004A7BAC">
        <w:rPr>
          <w:rFonts w:ascii="Times New Roman" w:eastAsia="Arial" w:hAnsi="Times New Roman" w:cs="Times New Roman"/>
          <w:color w:val="000000" w:themeColor="text1"/>
          <w:sz w:val="28"/>
          <w:szCs w:val="28"/>
        </w:rPr>
        <w:t xml:space="preserve"> ban nhân dân huyện</w:t>
      </w:r>
      <w:r w:rsidR="00875A80"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sự quan tâm chỉ đạo hướng dẫn của </w:t>
      </w:r>
      <w:r w:rsidR="00875A80" w:rsidRPr="004A7BAC">
        <w:rPr>
          <w:rFonts w:ascii="Times New Roman" w:eastAsia="Arial" w:hAnsi="Times New Roman" w:cs="Times New Roman"/>
          <w:color w:val="000000" w:themeColor="text1"/>
          <w:sz w:val="28"/>
          <w:szCs w:val="28"/>
        </w:rPr>
        <w:t>S</w:t>
      </w:r>
      <w:r w:rsidR="00975510" w:rsidRPr="004A7BAC">
        <w:rPr>
          <w:rFonts w:ascii="Times New Roman" w:eastAsia="Arial" w:hAnsi="Times New Roman" w:cs="Times New Roman"/>
          <w:color w:val="000000" w:themeColor="text1"/>
          <w:sz w:val="28"/>
          <w:szCs w:val="28"/>
        </w:rPr>
        <w:t>ở giáo dục và đào tạo</w:t>
      </w:r>
      <w:r w:rsidR="00875A80" w:rsidRPr="004A7BAC">
        <w:rPr>
          <w:rFonts w:ascii="Times New Roman" w:eastAsia="Arial" w:hAnsi="Times New Roman" w:cs="Times New Roman"/>
          <w:color w:val="000000" w:themeColor="text1"/>
          <w:sz w:val="28"/>
          <w:szCs w:val="28"/>
        </w:rPr>
        <w:t xml:space="preserve">, </w:t>
      </w:r>
      <w:r w:rsidR="00975510" w:rsidRPr="004A7BAC">
        <w:rPr>
          <w:rFonts w:ascii="Times New Roman" w:eastAsia="Arial" w:hAnsi="Times New Roman" w:cs="Times New Roman"/>
          <w:color w:val="000000" w:themeColor="text1"/>
          <w:sz w:val="28"/>
          <w:szCs w:val="28"/>
        </w:rPr>
        <w:t>sự phối hợp chặt chẽ của các ban ngành đoàn thể</w:t>
      </w:r>
      <w:r w:rsidR="00875A80"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các cấp ủy chính quyền địa phương và sự ủng hộ của toàn thể nhân dân cùng với sự</w:t>
      </w:r>
      <w:r w:rsidR="00875A80" w:rsidRPr="004A7BAC">
        <w:rPr>
          <w:rFonts w:ascii="Times New Roman" w:eastAsia="Arial" w:hAnsi="Times New Roman" w:cs="Times New Roman"/>
          <w:color w:val="000000" w:themeColor="text1"/>
          <w:sz w:val="28"/>
          <w:szCs w:val="28"/>
        </w:rPr>
        <w:t xml:space="preserve"> tận</w:t>
      </w:r>
      <w:r w:rsidR="00975510" w:rsidRPr="004A7BAC">
        <w:rPr>
          <w:rFonts w:ascii="Times New Roman" w:eastAsia="Arial" w:hAnsi="Times New Roman" w:cs="Times New Roman"/>
          <w:color w:val="000000" w:themeColor="text1"/>
          <w:sz w:val="28"/>
          <w:szCs w:val="28"/>
        </w:rPr>
        <w:t xml:space="preserve"> tâm</w:t>
      </w:r>
      <w:r w:rsidR="00875A80" w:rsidRPr="004A7BAC">
        <w:rPr>
          <w:rFonts w:ascii="Times New Roman" w:eastAsia="Arial" w:hAnsi="Times New Roman" w:cs="Times New Roman"/>
          <w:color w:val="000000" w:themeColor="text1"/>
          <w:sz w:val="28"/>
          <w:szCs w:val="28"/>
        </w:rPr>
        <w:t xml:space="preserve"> nhiệt</w:t>
      </w:r>
      <w:r w:rsidR="00975510" w:rsidRPr="004A7BAC">
        <w:rPr>
          <w:rFonts w:ascii="Times New Roman" w:eastAsia="Arial" w:hAnsi="Times New Roman" w:cs="Times New Roman"/>
          <w:color w:val="000000" w:themeColor="text1"/>
          <w:sz w:val="28"/>
          <w:szCs w:val="28"/>
        </w:rPr>
        <w:t xml:space="preserve"> huyết</w:t>
      </w:r>
      <w:r w:rsidR="00875A80"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trách nhiệm của đội ngũ nhà giáo và</w:t>
      </w:r>
      <w:r w:rsidR="00875A80" w:rsidRPr="004A7BAC">
        <w:rPr>
          <w:rFonts w:ascii="Times New Roman" w:eastAsia="Arial" w:hAnsi="Times New Roman" w:cs="Times New Roman"/>
          <w:color w:val="000000" w:themeColor="text1"/>
          <w:sz w:val="28"/>
          <w:szCs w:val="28"/>
        </w:rPr>
        <w:t xml:space="preserve"> đội ngũ</w:t>
      </w:r>
      <w:r w:rsidR="00975510" w:rsidRPr="004A7BAC">
        <w:rPr>
          <w:rFonts w:ascii="Times New Roman" w:eastAsia="Arial" w:hAnsi="Times New Roman" w:cs="Times New Roman"/>
          <w:color w:val="000000" w:themeColor="text1"/>
          <w:sz w:val="28"/>
          <w:szCs w:val="28"/>
        </w:rPr>
        <w:t xml:space="preserve"> cán bộ quản lý</w:t>
      </w:r>
      <w:r w:rsidR="00875A80"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ngành giáo dục </w:t>
      </w:r>
      <w:r w:rsidR="00875A80" w:rsidRPr="004A7BAC">
        <w:rPr>
          <w:rFonts w:ascii="Times New Roman" w:eastAsia="Arial" w:hAnsi="Times New Roman" w:cs="Times New Roman"/>
          <w:color w:val="000000" w:themeColor="text1"/>
          <w:sz w:val="28"/>
          <w:szCs w:val="28"/>
        </w:rPr>
        <w:t>huyện nhà</w:t>
      </w:r>
      <w:r w:rsidR="00975510" w:rsidRPr="004A7BAC">
        <w:rPr>
          <w:rFonts w:ascii="Times New Roman" w:eastAsia="Arial" w:hAnsi="Times New Roman" w:cs="Times New Roman"/>
          <w:color w:val="000000" w:themeColor="text1"/>
          <w:sz w:val="28"/>
          <w:szCs w:val="28"/>
        </w:rPr>
        <w:t xml:space="preserve"> đã nỗ lực cố gắng và đoàn kết quyết tâm cao và hoàn thành tốt các nhiệm vụ đã đề ra</w:t>
      </w:r>
      <w:r w:rsidR="00875A80" w:rsidRPr="004A7BAC">
        <w:rPr>
          <w:rFonts w:ascii="Times New Roman" w:eastAsia="Arial" w:hAnsi="Times New Roman" w:cs="Times New Roman"/>
          <w:color w:val="000000" w:themeColor="text1"/>
          <w:sz w:val="28"/>
          <w:szCs w:val="28"/>
        </w:rPr>
        <w:t>.  Hiện nay toàn huyện</w:t>
      </w:r>
      <w:r w:rsidR="00975510" w:rsidRPr="004A7BAC">
        <w:rPr>
          <w:rFonts w:ascii="Times New Roman" w:eastAsia="Arial" w:hAnsi="Times New Roman" w:cs="Times New Roman"/>
          <w:color w:val="000000" w:themeColor="text1"/>
          <w:sz w:val="28"/>
          <w:szCs w:val="28"/>
        </w:rPr>
        <w:t xml:space="preserve"> có </w:t>
      </w:r>
      <w:r w:rsidR="00A73E38">
        <w:rPr>
          <w:rFonts w:ascii="Times New Roman" w:eastAsia="Arial" w:hAnsi="Times New Roman" w:cs="Times New Roman"/>
          <w:color w:val="000000" w:themeColor="text1"/>
          <w:sz w:val="28"/>
          <w:szCs w:val="28"/>
        </w:rPr>
        <w:t>87</w:t>
      </w:r>
      <w:r w:rsidR="00975510" w:rsidRPr="004A7BAC">
        <w:rPr>
          <w:rFonts w:ascii="Times New Roman" w:eastAsia="Arial" w:hAnsi="Times New Roman" w:cs="Times New Roman"/>
          <w:color w:val="000000" w:themeColor="text1"/>
          <w:sz w:val="28"/>
          <w:szCs w:val="28"/>
        </w:rPr>
        <w:t xml:space="preserve"> trường học từ mầm non đến trung học phổ thông</w:t>
      </w:r>
      <w:r w:rsidR="00A73E38">
        <w:rPr>
          <w:rFonts w:ascii="Times New Roman" w:eastAsia="Arial" w:hAnsi="Times New Roman" w:cs="Times New Roman"/>
          <w:color w:val="000000" w:themeColor="text1"/>
          <w:sz w:val="28"/>
          <w:szCs w:val="28"/>
        </w:rPr>
        <w:t>, 1 Trung tâm GDNN&amp;GDTX với hơn 39 nghìn học sinh. T</w:t>
      </w:r>
      <w:r w:rsidR="00975510" w:rsidRPr="004A7BAC">
        <w:rPr>
          <w:rFonts w:ascii="Times New Roman" w:eastAsia="Arial" w:hAnsi="Times New Roman" w:cs="Times New Roman"/>
          <w:color w:val="000000" w:themeColor="text1"/>
          <w:sz w:val="28"/>
          <w:szCs w:val="28"/>
        </w:rPr>
        <w:t>rong đó</w:t>
      </w:r>
      <w:r w:rsidR="00A73E38">
        <w:rPr>
          <w:rFonts w:ascii="Times New Roman" w:eastAsia="Arial" w:hAnsi="Times New Roman" w:cs="Times New Roman"/>
          <w:color w:val="000000" w:themeColor="text1"/>
          <w:sz w:val="28"/>
          <w:szCs w:val="28"/>
        </w:rPr>
        <w:t xml:space="preserve"> bậc học mầm non</w:t>
      </w:r>
      <w:r w:rsidR="00975510" w:rsidRPr="004A7BAC">
        <w:rPr>
          <w:rFonts w:ascii="Times New Roman" w:eastAsia="Arial" w:hAnsi="Times New Roman" w:cs="Times New Roman"/>
          <w:color w:val="000000" w:themeColor="text1"/>
          <w:sz w:val="28"/>
          <w:szCs w:val="28"/>
        </w:rPr>
        <w:t xml:space="preserve"> có </w:t>
      </w:r>
      <w:r w:rsidR="00A73E38">
        <w:rPr>
          <w:rFonts w:ascii="Times New Roman" w:eastAsia="Arial" w:hAnsi="Times New Roman" w:cs="Times New Roman"/>
          <w:color w:val="000000" w:themeColor="text1"/>
          <w:sz w:val="28"/>
          <w:szCs w:val="28"/>
        </w:rPr>
        <w:t>28 trường, tiểu học 28, Bậc THPT có 4 tường với 115 lớp và Trung tâm GDNN-GDTX 9 lớp với tổng số trên 5000 học sinh.</w:t>
      </w:r>
      <w:r w:rsidR="00875A80" w:rsidRPr="004A7BAC">
        <w:rPr>
          <w:rFonts w:ascii="Times New Roman" w:eastAsia="Arial" w:hAnsi="Times New Roman" w:cs="Times New Roman"/>
          <w:color w:val="000000" w:themeColor="text1"/>
          <w:sz w:val="28"/>
          <w:szCs w:val="28"/>
        </w:rPr>
        <w:t xml:space="preserve"> </w:t>
      </w:r>
      <w:r w:rsidR="00A73E38">
        <w:rPr>
          <w:rFonts w:ascii="Times New Roman" w:eastAsia="Arial" w:hAnsi="Times New Roman" w:cs="Times New Roman"/>
          <w:color w:val="000000" w:themeColor="text1"/>
          <w:sz w:val="28"/>
          <w:szCs w:val="28"/>
        </w:rPr>
        <w:t xml:space="preserve">Toàn huyện có 23 trung </w:t>
      </w:r>
      <w:r w:rsidR="00A73E38">
        <w:rPr>
          <w:rFonts w:ascii="Times New Roman" w:eastAsia="Arial" w:hAnsi="Times New Roman" w:cs="Times New Roman"/>
          <w:color w:val="000000" w:themeColor="text1"/>
          <w:sz w:val="28"/>
          <w:szCs w:val="28"/>
        </w:rPr>
        <w:lastRenderedPageBreak/>
        <w:t>tâm học tập cộng đồng đã và đang hoạt động có hiệu quả</w:t>
      </w:r>
      <w:r w:rsidR="00875A80"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w:t>
      </w:r>
      <w:r w:rsidR="00A73E38">
        <w:rPr>
          <w:rFonts w:ascii="Times New Roman" w:eastAsia="Arial" w:hAnsi="Times New Roman" w:cs="Times New Roman"/>
          <w:color w:val="000000" w:themeColor="text1"/>
          <w:sz w:val="28"/>
          <w:szCs w:val="28"/>
        </w:rPr>
        <w:t xml:space="preserve">Ngoài ra còn có các </w:t>
      </w:r>
      <w:r w:rsidR="00975510" w:rsidRPr="004A7BAC">
        <w:rPr>
          <w:rFonts w:ascii="Times New Roman" w:eastAsia="Arial" w:hAnsi="Times New Roman" w:cs="Times New Roman"/>
          <w:color w:val="000000" w:themeColor="text1"/>
          <w:sz w:val="28"/>
          <w:szCs w:val="28"/>
        </w:rPr>
        <w:t xml:space="preserve"> Trung tâm ngoại ngữ</w:t>
      </w:r>
      <w:r w:rsidR="00875A80" w:rsidRPr="004A7BAC">
        <w:rPr>
          <w:rFonts w:ascii="Times New Roman" w:eastAsia="Arial" w:hAnsi="Times New Roman" w:cs="Times New Roman"/>
          <w:color w:val="000000" w:themeColor="text1"/>
          <w:sz w:val="28"/>
          <w:szCs w:val="28"/>
        </w:rPr>
        <w:t>,</w:t>
      </w:r>
      <w:r w:rsidR="00A73E38">
        <w:rPr>
          <w:rFonts w:ascii="Times New Roman" w:eastAsia="Arial" w:hAnsi="Times New Roman" w:cs="Times New Roman"/>
          <w:color w:val="000000" w:themeColor="text1"/>
          <w:sz w:val="28"/>
          <w:szCs w:val="28"/>
        </w:rPr>
        <w:t>, song ngữ đang hoạt động phát triển…. Có thể nói</w:t>
      </w:r>
      <w:r w:rsidR="00875A80" w:rsidRPr="004A7BAC">
        <w:rPr>
          <w:rFonts w:ascii="Times New Roman" w:eastAsia="Arial" w:hAnsi="Times New Roman" w:cs="Times New Roman"/>
          <w:color w:val="000000" w:themeColor="text1"/>
          <w:sz w:val="28"/>
          <w:szCs w:val="28"/>
        </w:rPr>
        <w:t xml:space="preserve"> </w:t>
      </w:r>
      <w:r w:rsidR="00975510" w:rsidRPr="004A7BAC">
        <w:rPr>
          <w:rFonts w:ascii="Times New Roman" w:eastAsia="Arial" w:hAnsi="Times New Roman" w:cs="Times New Roman"/>
          <w:color w:val="000000" w:themeColor="text1"/>
          <w:sz w:val="28"/>
          <w:szCs w:val="28"/>
        </w:rPr>
        <w:t xml:space="preserve"> mạng lưới cơ sở Giáo dục và Đào tạo của </w:t>
      </w:r>
      <w:r w:rsidR="00875A80" w:rsidRPr="004A7BAC">
        <w:rPr>
          <w:rFonts w:ascii="Times New Roman" w:eastAsia="Arial" w:hAnsi="Times New Roman" w:cs="Times New Roman"/>
          <w:color w:val="000000" w:themeColor="text1"/>
          <w:sz w:val="28"/>
          <w:szCs w:val="28"/>
        </w:rPr>
        <w:t>huyện</w:t>
      </w:r>
      <w:r w:rsidR="00975510" w:rsidRPr="004A7BAC">
        <w:rPr>
          <w:rFonts w:ascii="Times New Roman" w:eastAsia="Arial" w:hAnsi="Times New Roman" w:cs="Times New Roman"/>
          <w:color w:val="000000" w:themeColor="text1"/>
          <w:sz w:val="28"/>
          <w:szCs w:val="28"/>
        </w:rPr>
        <w:t xml:space="preserve"> cơ bản đã đáp ứng nhu cầu học tập của nhân dân về cơ sở vật chất</w:t>
      </w:r>
      <w:r w:rsidR="00B47306" w:rsidRPr="004A7BAC">
        <w:rPr>
          <w:rFonts w:ascii="Times New Roman" w:eastAsia="Arial" w:hAnsi="Times New Roman" w:cs="Times New Roman"/>
          <w:color w:val="000000" w:themeColor="text1"/>
          <w:sz w:val="28"/>
          <w:szCs w:val="28"/>
        </w:rPr>
        <w:t>. H</w:t>
      </w:r>
      <w:r w:rsidR="00975510" w:rsidRPr="004A7BAC">
        <w:rPr>
          <w:rFonts w:ascii="Times New Roman" w:eastAsia="Arial" w:hAnsi="Times New Roman" w:cs="Times New Roman"/>
          <w:color w:val="000000" w:themeColor="text1"/>
          <w:sz w:val="28"/>
          <w:szCs w:val="28"/>
        </w:rPr>
        <w:t>iện nay cơ bản các trường học được xây dựng đồng bộ đáp ứng các tiêu chí của trường đạt chuẩn quốc gia</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w:t>
      </w:r>
      <w:r w:rsidR="00B47306" w:rsidRPr="004A7BAC">
        <w:rPr>
          <w:rFonts w:ascii="Times New Roman" w:eastAsia="Arial" w:hAnsi="Times New Roman" w:cs="Times New Roman"/>
          <w:color w:val="000000" w:themeColor="text1"/>
          <w:sz w:val="28"/>
          <w:szCs w:val="28"/>
        </w:rPr>
        <w:t xml:space="preserve"> Cùng với cả hệ thống chính trị,</w:t>
      </w:r>
      <w:r w:rsidR="00CD18C9">
        <w:rPr>
          <w:rFonts w:ascii="Times New Roman" w:eastAsia="Arial" w:hAnsi="Times New Roman" w:cs="Times New Roman"/>
          <w:color w:val="000000" w:themeColor="text1"/>
          <w:sz w:val="28"/>
          <w:szCs w:val="28"/>
        </w:rPr>
        <w:t xml:space="preserve"> </w:t>
      </w:r>
      <w:r w:rsidR="00B47306" w:rsidRPr="004A7BAC">
        <w:rPr>
          <w:rFonts w:ascii="Times New Roman" w:eastAsia="Arial" w:hAnsi="Times New Roman" w:cs="Times New Roman"/>
          <w:color w:val="000000" w:themeColor="text1"/>
          <w:sz w:val="28"/>
          <w:szCs w:val="28"/>
        </w:rPr>
        <w:t xml:space="preserve">Thời gian qua </w:t>
      </w:r>
      <w:r w:rsidR="00975510" w:rsidRPr="004A7BAC">
        <w:rPr>
          <w:rFonts w:ascii="Times New Roman" w:eastAsia="Arial" w:hAnsi="Times New Roman" w:cs="Times New Roman"/>
          <w:color w:val="000000" w:themeColor="text1"/>
          <w:sz w:val="28"/>
          <w:szCs w:val="28"/>
        </w:rPr>
        <w:t>ngành</w:t>
      </w:r>
      <w:r w:rsidR="00B47306" w:rsidRPr="004A7BAC">
        <w:rPr>
          <w:rFonts w:ascii="Times New Roman" w:eastAsia="Arial" w:hAnsi="Times New Roman" w:cs="Times New Roman"/>
          <w:color w:val="000000" w:themeColor="text1"/>
          <w:sz w:val="28"/>
          <w:szCs w:val="28"/>
        </w:rPr>
        <w:t xml:space="preserve"> giáo dục và đào tạo huyện luôn quan tâm t</w:t>
      </w:r>
      <w:r w:rsidR="00975510" w:rsidRPr="004A7BAC">
        <w:rPr>
          <w:rFonts w:ascii="Times New Roman" w:eastAsia="Arial" w:hAnsi="Times New Roman" w:cs="Times New Roman"/>
          <w:color w:val="000000" w:themeColor="text1"/>
          <w:sz w:val="28"/>
          <w:szCs w:val="28"/>
        </w:rPr>
        <w:t>ăng cường</w:t>
      </w:r>
      <w:r w:rsidR="00B47306" w:rsidRPr="004A7BAC">
        <w:rPr>
          <w:rFonts w:ascii="Times New Roman" w:eastAsia="Arial" w:hAnsi="Times New Roman" w:cs="Times New Roman"/>
          <w:color w:val="000000" w:themeColor="text1"/>
          <w:sz w:val="28"/>
          <w:szCs w:val="28"/>
        </w:rPr>
        <w:t>, bổ xung</w:t>
      </w:r>
      <w:r w:rsidR="00975510" w:rsidRPr="004A7BAC">
        <w:rPr>
          <w:rFonts w:ascii="Times New Roman" w:eastAsia="Arial" w:hAnsi="Times New Roman" w:cs="Times New Roman"/>
          <w:color w:val="000000" w:themeColor="text1"/>
          <w:sz w:val="28"/>
          <w:szCs w:val="28"/>
        </w:rPr>
        <w:t xml:space="preserve"> cơ sở vật chất các nhà trường</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100% các trường có đủ điều kiện tối thiểu cho công tác </w:t>
      </w:r>
      <w:r w:rsidR="00B47306" w:rsidRPr="004A7BAC">
        <w:rPr>
          <w:rFonts w:ascii="Times New Roman" w:eastAsia="Arial" w:hAnsi="Times New Roman" w:cs="Times New Roman"/>
          <w:color w:val="000000" w:themeColor="text1"/>
          <w:sz w:val="28"/>
          <w:szCs w:val="28"/>
        </w:rPr>
        <w:t>giảng dạy</w:t>
      </w:r>
      <w:r w:rsidR="00975510" w:rsidRPr="004A7BAC">
        <w:rPr>
          <w:rFonts w:ascii="Times New Roman" w:eastAsia="Arial" w:hAnsi="Times New Roman" w:cs="Times New Roman"/>
          <w:color w:val="000000" w:themeColor="text1"/>
          <w:sz w:val="28"/>
          <w:szCs w:val="28"/>
        </w:rPr>
        <w:t xml:space="preserve"> và học</w:t>
      </w:r>
      <w:r w:rsidR="00B47306" w:rsidRPr="004A7BAC">
        <w:rPr>
          <w:rFonts w:ascii="Times New Roman" w:eastAsia="Arial" w:hAnsi="Times New Roman" w:cs="Times New Roman"/>
          <w:color w:val="000000" w:themeColor="text1"/>
          <w:sz w:val="28"/>
          <w:szCs w:val="28"/>
        </w:rPr>
        <w:t>, nhiều</w:t>
      </w:r>
      <w:r w:rsidR="00975510" w:rsidRPr="004A7BAC">
        <w:rPr>
          <w:rFonts w:ascii="Times New Roman" w:eastAsia="Arial" w:hAnsi="Times New Roman" w:cs="Times New Roman"/>
          <w:color w:val="000000" w:themeColor="text1"/>
          <w:sz w:val="28"/>
          <w:szCs w:val="28"/>
        </w:rPr>
        <w:t xml:space="preserve"> trường được đầu tư xây dựng</w:t>
      </w:r>
      <w:r w:rsidR="00B47306" w:rsidRPr="004A7BAC">
        <w:rPr>
          <w:rFonts w:ascii="Times New Roman" w:eastAsia="Arial" w:hAnsi="Times New Roman" w:cs="Times New Roman"/>
          <w:color w:val="000000" w:themeColor="text1"/>
          <w:sz w:val="28"/>
          <w:szCs w:val="28"/>
        </w:rPr>
        <w:t xml:space="preserve"> </w:t>
      </w:r>
      <w:r w:rsidR="00975510" w:rsidRPr="004A7BAC">
        <w:rPr>
          <w:rFonts w:ascii="Times New Roman" w:eastAsia="Arial" w:hAnsi="Times New Roman" w:cs="Times New Roman"/>
          <w:color w:val="000000" w:themeColor="text1"/>
          <w:sz w:val="28"/>
          <w:szCs w:val="28"/>
        </w:rPr>
        <w:t>khang trang với hệ thống phòng</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khu hiệu bộ</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khu giáo dục thể chất</w:t>
      </w:r>
      <w:r w:rsidR="00B47306" w:rsidRPr="004A7BAC">
        <w:rPr>
          <w:rFonts w:ascii="Times New Roman" w:eastAsia="Arial" w:hAnsi="Times New Roman" w:cs="Times New Roman"/>
          <w:color w:val="000000" w:themeColor="text1"/>
          <w:sz w:val="28"/>
          <w:szCs w:val="28"/>
        </w:rPr>
        <w:t>.</w:t>
      </w:r>
      <w:r w:rsidR="00CD18C9">
        <w:rPr>
          <w:rFonts w:ascii="Times New Roman" w:eastAsia="Arial" w:hAnsi="Times New Roman" w:cs="Times New Roman"/>
          <w:color w:val="000000" w:themeColor="text1"/>
          <w:sz w:val="28"/>
          <w:szCs w:val="28"/>
        </w:rPr>
        <w:t xml:space="preserve"> Những năm qua</w:t>
      </w:r>
      <w:r w:rsidR="00B47306" w:rsidRPr="004A7BAC">
        <w:rPr>
          <w:rFonts w:ascii="Times New Roman" w:eastAsia="Arial" w:hAnsi="Times New Roman" w:cs="Times New Roman"/>
          <w:color w:val="000000" w:themeColor="text1"/>
          <w:sz w:val="28"/>
          <w:szCs w:val="28"/>
        </w:rPr>
        <w:t xml:space="preserve"> </w:t>
      </w:r>
      <w:r w:rsidR="00CD18C9">
        <w:rPr>
          <w:rFonts w:ascii="Times New Roman" w:eastAsia="Arial" w:hAnsi="Times New Roman" w:cs="Times New Roman"/>
          <w:color w:val="000000" w:themeColor="text1"/>
          <w:sz w:val="28"/>
          <w:szCs w:val="28"/>
        </w:rPr>
        <w:t xml:space="preserve"> N</w:t>
      </w:r>
      <w:r w:rsidR="00975510" w:rsidRPr="004A7BAC">
        <w:rPr>
          <w:rFonts w:ascii="Times New Roman" w:eastAsia="Arial" w:hAnsi="Times New Roman" w:cs="Times New Roman"/>
          <w:color w:val="000000" w:themeColor="text1"/>
          <w:sz w:val="28"/>
          <w:szCs w:val="28"/>
        </w:rPr>
        <w:t>gành đã chỉ đạo các đơn vị thực hiện tốt việc trồng cây xanh vệ sinh môi trường cho cảnh quan xanh</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sạch</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đẹp</w:t>
      </w:r>
      <w:r w:rsidR="00B47306" w:rsidRPr="004A7BAC">
        <w:rPr>
          <w:rFonts w:ascii="Times New Roman" w:eastAsia="Arial" w:hAnsi="Times New Roman" w:cs="Times New Roman"/>
          <w:color w:val="000000" w:themeColor="text1"/>
          <w:sz w:val="28"/>
          <w:szCs w:val="28"/>
        </w:rPr>
        <w:t>,</w:t>
      </w:r>
      <w:r w:rsidR="00CD18C9">
        <w:rPr>
          <w:rFonts w:ascii="Times New Roman" w:eastAsia="Arial" w:hAnsi="Times New Roman" w:cs="Times New Roman"/>
          <w:color w:val="000000" w:themeColor="text1"/>
          <w:sz w:val="28"/>
          <w:szCs w:val="28"/>
        </w:rPr>
        <w:t xml:space="preserve"> tạo môi trường giáo dục lành mạnh, thân thiện</w:t>
      </w:r>
      <w:r w:rsidR="00AA218E">
        <w:rPr>
          <w:rFonts w:ascii="Times New Roman" w:eastAsia="Arial" w:hAnsi="Times New Roman" w:cs="Times New Roman"/>
          <w:color w:val="000000" w:themeColor="text1"/>
          <w:sz w:val="28"/>
          <w:szCs w:val="28"/>
        </w:rPr>
        <w:t>.</w:t>
      </w:r>
      <w:r w:rsidR="00CD18C9">
        <w:rPr>
          <w:rFonts w:ascii="Times New Roman" w:eastAsia="Arial" w:hAnsi="Times New Roman" w:cs="Times New Roman"/>
          <w:color w:val="000000" w:themeColor="text1"/>
          <w:sz w:val="28"/>
          <w:szCs w:val="28"/>
        </w:rPr>
        <w:t xml:space="preserve"> Tính đến thời điểm hiện tại Ngành giáo dục và đào tạo Hậu Lộc hiện </w:t>
      </w:r>
      <w:r w:rsidR="00975510" w:rsidRPr="004A7BAC">
        <w:rPr>
          <w:rFonts w:ascii="Times New Roman" w:eastAsia="Arial" w:hAnsi="Times New Roman" w:cs="Times New Roman"/>
          <w:color w:val="000000" w:themeColor="text1"/>
          <w:sz w:val="28"/>
          <w:szCs w:val="28"/>
        </w:rPr>
        <w:t xml:space="preserve">có </w:t>
      </w:r>
      <w:r w:rsidR="00B47306"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 xml:space="preserve"> trường đạt chuẩn quốc gia tỷ lệ </w:t>
      </w:r>
      <w:r w:rsidR="00C02683" w:rsidRPr="004A7BAC">
        <w:rPr>
          <w:rFonts w:ascii="Times New Roman" w:eastAsia="Arial" w:hAnsi="Times New Roman" w:cs="Times New Roman"/>
          <w:color w:val="000000" w:themeColor="text1"/>
          <w:sz w:val="28"/>
          <w:szCs w:val="28"/>
        </w:rPr>
        <w:t>…..</w:t>
      </w:r>
      <w:r w:rsidR="00975510" w:rsidRPr="004A7BAC">
        <w:rPr>
          <w:rFonts w:ascii="Times New Roman" w:eastAsia="Arial" w:hAnsi="Times New Roman" w:cs="Times New Roman"/>
          <w:color w:val="000000" w:themeColor="text1"/>
          <w:sz w:val="28"/>
          <w:szCs w:val="28"/>
        </w:rPr>
        <w:t>%</w:t>
      </w:r>
      <w:r w:rsidR="00C02683" w:rsidRPr="004A7BAC">
        <w:rPr>
          <w:rFonts w:ascii="Times New Roman" w:eastAsia="Arial" w:hAnsi="Times New Roman" w:cs="Times New Roman"/>
          <w:color w:val="000000" w:themeColor="text1"/>
          <w:sz w:val="28"/>
          <w:szCs w:val="28"/>
        </w:rPr>
        <w:t>.</w:t>
      </w:r>
      <w:r w:rsidR="00AA218E">
        <w:rPr>
          <w:rFonts w:ascii="Times New Roman" w:eastAsia="Arial" w:hAnsi="Times New Roman" w:cs="Times New Roman"/>
          <w:color w:val="000000" w:themeColor="text1"/>
          <w:sz w:val="28"/>
          <w:szCs w:val="28"/>
        </w:rPr>
        <w:t>..</w:t>
      </w:r>
      <w:r w:rsidR="00C02683" w:rsidRPr="004A7BAC">
        <w:rPr>
          <w:rFonts w:ascii="Times New Roman" w:eastAsia="Arial" w:hAnsi="Times New Roman" w:cs="Times New Roman"/>
          <w:color w:val="000000" w:themeColor="text1"/>
          <w:sz w:val="28"/>
          <w:szCs w:val="28"/>
        </w:rPr>
        <w:t>. Những năm gần đây T</w:t>
      </w:r>
      <w:r w:rsidR="00975510" w:rsidRPr="004A7BAC">
        <w:rPr>
          <w:rFonts w:ascii="Times New Roman" w:eastAsia="Arial" w:hAnsi="Times New Roman" w:cs="Times New Roman"/>
          <w:color w:val="000000" w:themeColor="text1"/>
          <w:sz w:val="28"/>
          <w:szCs w:val="28"/>
        </w:rPr>
        <w:t>hực hiện kế hoạch xây dựng trường chuẩn quốc gia trên địa bàn Phòng Giáo dục và Đào tạo đã tham mưu đầu tư xây dựng mới và sửa chữa nhiều hạng mục công trình</w:t>
      </w:r>
      <w:r w:rsidR="00CD18C9">
        <w:rPr>
          <w:rFonts w:ascii="Times New Roman" w:eastAsia="Arial" w:hAnsi="Times New Roman" w:cs="Times New Roman"/>
          <w:color w:val="000000" w:themeColor="text1"/>
          <w:sz w:val="28"/>
          <w:szCs w:val="28"/>
        </w:rPr>
        <w:t>. Nhiều địa phương đã tăng cường xây dựng cơ sở vật chất, trang thiết bị trường học, xây dựng trường chuẩn quốc gia</w:t>
      </w:r>
      <w:r w:rsidR="00AA218E">
        <w:rPr>
          <w:rFonts w:ascii="Times New Roman" w:eastAsia="Arial" w:hAnsi="Times New Roman" w:cs="Times New Roman"/>
          <w:color w:val="000000" w:themeColor="text1"/>
          <w:sz w:val="28"/>
          <w:szCs w:val="28"/>
        </w:rPr>
        <w:t xml:space="preserve"> các mức độ</w:t>
      </w:r>
      <w:r w:rsidR="00CD18C9">
        <w:rPr>
          <w:rFonts w:ascii="Times New Roman" w:eastAsia="Arial" w:hAnsi="Times New Roman" w:cs="Times New Roman"/>
          <w:color w:val="000000" w:themeColor="text1"/>
          <w:sz w:val="28"/>
          <w:szCs w:val="28"/>
        </w:rPr>
        <w:t xml:space="preserve"> góp phần nâng cao chất lượng dạy và học. </w:t>
      </w:r>
    </w:p>
    <w:p w:rsidR="00C120B9" w:rsidRDefault="00975510"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 xml:space="preserve"> </w:t>
      </w:r>
      <w:r w:rsidR="00C02683" w:rsidRPr="004A7BAC">
        <w:rPr>
          <w:rFonts w:ascii="Times New Roman" w:eastAsia="Arial" w:hAnsi="Times New Roman" w:cs="Times New Roman"/>
          <w:color w:val="000000" w:themeColor="text1"/>
          <w:sz w:val="28"/>
          <w:szCs w:val="28"/>
        </w:rPr>
        <w:t>Đ</w:t>
      </w:r>
      <w:r w:rsidRPr="004A7BAC">
        <w:rPr>
          <w:rFonts w:ascii="Times New Roman" w:eastAsia="Arial" w:hAnsi="Times New Roman" w:cs="Times New Roman"/>
          <w:color w:val="000000" w:themeColor="text1"/>
          <w:sz w:val="28"/>
          <w:szCs w:val="28"/>
        </w:rPr>
        <w:t>ối với đội ngũ nhà giáo và cán bộ quản lý giáo dục đã phối hợp với cơ quan có liên quan tham mưu công tác bố trí sắp xếp đội ngũ cán bộ quản lý giáo viên phù hợp với tình hình thực tế và yêu cầu nhiệm vụ</w:t>
      </w:r>
      <w:r w:rsidR="00C02683"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giữ được sự ổn định và đồng thuận toàn ngành</w:t>
      </w:r>
      <w:r w:rsidR="00CD18C9">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giáo viên đạt chuẩ</w:t>
      </w:r>
      <w:r w:rsidR="00CD18C9">
        <w:rPr>
          <w:rFonts w:ascii="Times New Roman" w:eastAsia="Arial" w:hAnsi="Times New Roman" w:cs="Times New Roman"/>
          <w:color w:val="000000" w:themeColor="text1"/>
          <w:sz w:val="28"/>
          <w:szCs w:val="28"/>
        </w:rPr>
        <w:t>n ,</w:t>
      </w:r>
      <w:r w:rsidRPr="004A7BAC">
        <w:rPr>
          <w:rFonts w:ascii="Times New Roman" w:eastAsia="Arial" w:hAnsi="Times New Roman" w:cs="Times New Roman"/>
          <w:color w:val="000000" w:themeColor="text1"/>
          <w:sz w:val="28"/>
          <w:szCs w:val="28"/>
        </w:rPr>
        <w:t>trên chuẩn ngày càng có nhiều thạc sĩ quản lý giáo dục</w:t>
      </w:r>
      <w:r w:rsidR="00C02683"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thạc sĩ chuyên môn</w:t>
      </w:r>
      <w:r w:rsidR="00C02683"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chất lượng đội ngũ cơ bản đáp ứng được yêu cầu giảng dạy có tinh thần trách nhiệm cao trong công việc</w:t>
      </w:r>
      <w:r w:rsidR="00C02683" w:rsidRPr="004A7BAC">
        <w:rPr>
          <w:rFonts w:ascii="Times New Roman" w:eastAsia="Arial" w:hAnsi="Times New Roman" w:cs="Times New Roman"/>
          <w:color w:val="000000" w:themeColor="text1"/>
          <w:sz w:val="28"/>
          <w:szCs w:val="28"/>
        </w:rPr>
        <w:t>. C</w:t>
      </w:r>
      <w:r w:rsidRPr="004A7BAC">
        <w:rPr>
          <w:rFonts w:ascii="Times New Roman" w:eastAsia="Arial" w:hAnsi="Times New Roman" w:cs="Times New Roman"/>
          <w:color w:val="000000" w:themeColor="text1"/>
          <w:sz w:val="28"/>
          <w:szCs w:val="28"/>
        </w:rPr>
        <w:t>án bộ công viên chức cơ bản được phân công</w:t>
      </w:r>
      <w:r w:rsidR="00C02683" w:rsidRPr="004A7BAC">
        <w:rPr>
          <w:rFonts w:ascii="Times New Roman" w:eastAsia="Arial" w:hAnsi="Times New Roman" w:cs="Times New Roman"/>
          <w:color w:val="000000" w:themeColor="text1"/>
          <w:sz w:val="28"/>
          <w:szCs w:val="28"/>
        </w:rPr>
        <w:t xml:space="preserve"> </w:t>
      </w:r>
      <w:r w:rsidRPr="004A7BAC">
        <w:rPr>
          <w:rFonts w:ascii="Times New Roman" w:eastAsia="Arial" w:hAnsi="Times New Roman" w:cs="Times New Roman"/>
          <w:color w:val="000000" w:themeColor="text1"/>
          <w:sz w:val="28"/>
          <w:szCs w:val="28"/>
        </w:rPr>
        <w:t>việc đúng với chuyên ngành khi tuyển dụng</w:t>
      </w:r>
      <w:r w:rsidR="00537C88"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do đó đã phát huy tích cực vào chất lượng công việc cũng như tiến độ công việc góp phần từng bước nâng cao chất lượng giáo dục của huyện</w:t>
      </w:r>
      <w:r w:rsidR="00C02683" w:rsidRPr="004A7BAC">
        <w:rPr>
          <w:rFonts w:ascii="Times New Roman" w:eastAsia="Arial" w:hAnsi="Times New Roman" w:cs="Times New Roman"/>
          <w:color w:val="000000" w:themeColor="text1"/>
          <w:sz w:val="28"/>
          <w:szCs w:val="28"/>
        </w:rPr>
        <w:t>.</w:t>
      </w:r>
      <w:r w:rsidR="00537C88" w:rsidRPr="004A7BAC">
        <w:rPr>
          <w:rFonts w:ascii="Times New Roman" w:eastAsia="Arial" w:hAnsi="Times New Roman" w:cs="Times New Roman"/>
          <w:color w:val="000000" w:themeColor="text1"/>
          <w:sz w:val="28"/>
          <w:szCs w:val="28"/>
        </w:rPr>
        <w:t xml:space="preserve"> Chất lượng giáo dục</w:t>
      </w:r>
      <w:r w:rsidRPr="004A7BAC">
        <w:rPr>
          <w:rFonts w:ascii="Times New Roman" w:eastAsia="Arial" w:hAnsi="Times New Roman" w:cs="Times New Roman"/>
          <w:color w:val="000000" w:themeColor="text1"/>
          <w:sz w:val="28"/>
          <w:szCs w:val="28"/>
        </w:rPr>
        <w:t xml:space="preserve"> trào thi đua dạy tốt học tốt được khẳng định thông qua công tác chỉ đạo</w:t>
      </w:r>
      <w:r w:rsidR="00C03522"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tổ chức tham gia đạt kết quả tốt</w:t>
      </w:r>
      <w:r w:rsidR="00C03522"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một số cuộc thi</w:t>
      </w:r>
      <w:r w:rsidR="00C03522" w:rsidRPr="004A7BAC">
        <w:rPr>
          <w:rFonts w:ascii="Times New Roman" w:eastAsia="Arial" w:hAnsi="Times New Roman" w:cs="Times New Roman"/>
          <w:color w:val="000000" w:themeColor="text1"/>
          <w:sz w:val="28"/>
          <w:szCs w:val="28"/>
        </w:rPr>
        <w:t>,</w:t>
      </w:r>
      <w:r w:rsidRPr="004A7BAC">
        <w:rPr>
          <w:rFonts w:ascii="Times New Roman" w:eastAsia="Arial" w:hAnsi="Times New Roman" w:cs="Times New Roman"/>
          <w:color w:val="000000" w:themeColor="text1"/>
          <w:sz w:val="28"/>
          <w:szCs w:val="28"/>
        </w:rPr>
        <w:t xml:space="preserve"> hội thi trong các </w:t>
      </w:r>
      <w:r w:rsidR="00537C88" w:rsidRPr="004A7BAC">
        <w:rPr>
          <w:rFonts w:ascii="Times New Roman" w:eastAsia="Arial" w:hAnsi="Times New Roman" w:cs="Times New Roman"/>
          <w:color w:val="000000" w:themeColor="text1"/>
          <w:sz w:val="28"/>
          <w:szCs w:val="28"/>
        </w:rPr>
        <w:t>năm</w:t>
      </w:r>
      <w:r w:rsidRPr="004A7BAC">
        <w:rPr>
          <w:rFonts w:ascii="Times New Roman" w:eastAsia="Arial" w:hAnsi="Times New Roman" w:cs="Times New Roman"/>
          <w:color w:val="000000" w:themeColor="text1"/>
          <w:sz w:val="28"/>
          <w:szCs w:val="28"/>
        </w:rPr>
        <w:t xml:space="preserve"> học</w:t>
      </w:r>
      <w:r w:rsidR="00C03522" w:rsidRPr="004A7BAC">
        <w:rPr>
          <w:rFonts w:ascii="Times New Roman" w:eastAsia="Arial" w:hAnsi="Times New Roman" w:cs="Times New Roman"/>
          <w:color w:val="000000" w:themeColor="text1"/>
          <w:sz w:val="28"/>
          <w:szCs w:val="28"/>
        </w:rPr>
        <w:t>. C</w:t>
      </w:r>
      <w:r w:rsidRPr="004A7BAC">
        <w:rPr>
          <w:rFonts w:ascii="Times New Roman" w:eastAsia="Arial" w:hAnsi="Times New Roman" w:cs="Times New Roman"/>
          <w:color w:val="000000" w:themeColor="text1"/>
          <w:sz w:val="28"/>
          <w:szCs w:val="28"/>
        </w:rPr>
        <w:t>ụ thể các thầy cô giáo đã khẳng định năng lực chuyên môn qua các hội thi giáo viên dạy</w:t>
      </w:r>
      <w:r w:rsidR="00537C88" w:rsidRPr="004A7BAC">
        <w:rPr>
          <w:rFonts w:ascii="Times New Roman" w:eastAsia="Arial" w:hAnsi="Times New Roman" w:cs="Times New Roman"/>
          <w:color w:val="000000" w:themeColor="text1"/>
          <w:sz w:val="28"/>
          <w:szCs w:val="28"/>
        </w:rPr>
        <w:t xml:space="preserve"> giỏi, cấp huyện, cấp tỉnh, các em học sinh rất xuất sắc trong các cuộc thi huyện, tỉnh, quốc gia, các cuộc thi giao lưu olympic toán, tiếng anh, tiếng việt…các cuộc </w:t>
      </w:r>
      <w:r w:rsidR="00537C88" w:rsidRPr="004A7BAC">
        <w:rPr>
          <w:rFonts w:ascii="Times New Roman" w:eastAsia="Arial" w:hAnsi="Times New Roman" w:cs="Times New Roman"/>
          <w:color w:val="000000" w:themeColor="text1"/>
          <w:sz w:val="28"/>
          <w:szCs w:val="28"/>
        </w:rPr>
        <w:lastRenderedPageBreak/>
        <w:t>thi văn hoá, văn nghệ, thể dục thể thao;các thầy đạt giải cao các hội thi báo cáo viên giỏi, sáng kiến kinh nghiệm cấp huyện, cấp tỉnh. Bên cạnh đó công tác cán bộ, công tác đảng, công tác bồi dưỡng chuyên môn nghiệp vụ trong ngành được coi trọng. Ngành đã tổ chức nhiều lớp tập huấn để cho cán bộ giáo viên tham gia các lớp học để nâng cao trình độ và bồi dưỡng chuyên môn nghiệp vụ giảng dạy. Để thực hiện tốt nhiệm vụ đổi mới giáo dục trong giai mới hiện nay, ngành giáo dục huyện xác định, đẩy mạnh xã họi hoá giáo dục là giải pháp quan trọng , góp phần nâng cao chất lượng học sinh các cấp học và xây dựng cơ sở vật chất các nhà trường. Những năm qua</w:t>
      </w:r>
      <w:r w:rsidR="005D2FED" w:rsidRPr="004A7BAC">
        <w:rPr>
          <w:rFonts w:ascii="Times New Roman" w:eastAsia="Arial" w:hAnsi="Times New Roman" w:cs="Times New Roman"/>
          <w:color w:val="000000" w:themeColor="text1"/>
          <w:sz w:val="28"/>
          <w:szCs w:val="28"/>
        </w:rPr>
        <w:t xml:space="preserve"> ngành đã phối hợp với các cấp uỷ đảng chính quyền địa phương, các ban , ngành đoàn thể, lực lượng xã hội, cha mẹ học sinh trong công tác giáo dục. Để động viên mỗi cán bộ giáo viên, nhân viên, mỗi </w:t>
      </w:r>
      <w:r w:rsidR="002B63BA" w:rsidRPr="004A7BAC">
        <w:rPr>
          <w:rFonts w:ascii="Times New Roman" w:eastAsia="Arial" w:hAnsi="Times New Roman" w:cs="Times New Roman"/>
          <w:color w:val="000000" w:themeColor="text1"/>
          <w:sz w:val="28"/>
          <w:szCs w:val="28"/>
        </w:rPr>
        <w:t>đơn</w:t>
      </w:r>
      <w:r w:rsidR="005D2FED" w:rsidRPr="004A7BAC">
        <w:rPr>
          <w:rFonts w:ascii="Times New Roman" w:eastAsia="Arial" w:hAnsi="Times New Roman" w:cs="Times New Roman"/>
          <w:color w:val="000000" w:themeColor="text1"/>
          <w:sz w:val="28"/>
          <w:szCs w:val="28"/>
        </w:rPr>
        <w:t xml:space="preserve"> vị trên địa bàn huyện</w:t>
      </w:r>
      <w:r w:rsidR="002B63BA" w:rsidRPr="004A7BAC">
        <w:rPr>
          <w:rFonts w:ascii="Times New Roman" w:eastAsia="Arial" w:hAnsi="Times New Roman" w:cs="Times New Roman"/>
          <w:color w:val="000000" w:themeColor="text1"/>
          <w:sz w:val="28"/>
          <w:szCs w:val="28"/>
        </w:rPr>
        <w:t xml:space="preserve"> đều nỗ lực phấn đấu thực hiện</w:t>
      </w:r>
      <w:r w:rsidR="007802F3" w:rsidRPr="004A7BAC">
        <w:rPr>
          <w:rFonts w:ascii="Times New Roman" w:eastAsia="Arial" w:hAnsi="Times New Roman" w:cs="Times New Roman"/>
          <w:color w:val="000000" w:themeColor="text1"/>
          <w:sz w:val="28"/>
          <w:szCs w:val="28"/>
        </w:rPr>
        <w:t xml:space="preserve"> thắng lợi những mục tiêu đã đặt ra. Trong các năm học, ngành giáo dục và đào tạo huyện đã luôn cố gắng tìm tòi đổi mới công tác thi đua khen thưởng, tham mưu động viên kịp thời những thành tích đạt được tr</w:t>
      </w:r>
      <w:r w:rsidR="00AA218E">
        <w:rPr>
          <w:rFonts w:ascii="Times New Roman" w:eastAsia="Arial" w:hAnsi="Times New Roman" w:cs="Times New Roman"/>
          <w:color w:val="000000" w:themeColor="text1"/>
          <w:sz w:val="28"/>
          <w:szCs w:val="28"/>
        </w:rPr>
        <w:t>ong</w:t>
      </w:r>
      <w:r w:rsidR="007802F3" w:rsidRPr="004A7BAC">
        <w:rPr>
          <w:rFonts w:ascii="Times New Roman" w:eastAsia="Arial" w:hAnsi="Times New Roman" w:cs="Times New Roman"/>
          <w:color w:val="000000" w:themeColor="text1"/>
          <w:sz w:val="28"/>
          <w:szCs w:val="28"/>
        </w:rPr>
        <w:t xml:space="preserve"> năm học.</w:t>
      </w:r>
      <w:r w:rsidR="00AA218E">
        <w:rPr>
          <w:rFonts w:ascii="Times New Roman" w:eastAsia="Arial" w:hAnsi="Times New Roman" w:cs="Times New Roman"/>
          <w:color w:val="000000" w:themeColor="text1"/>
          <w:sz w:val="28"/>
          <w:szCs w:val="28"/>
        </w:rPr>
        <w:t>Đồng thời</w:t>
      </w:r>
      <w:r w:rsidR="007802F3" w:rsidRPr="004A7BAC">
        <w:rPr>
          <w:rFonts w:ascii="Times New Roman" w:eastAsia="Arial" w:hAnsi="Times New Roman" w:cs="Times New Roman"/>
          <w:color w:val="000000" w:themeColor="text1"/>
          <w:sz w:val="28"/>
          <w:szCs w:val="28"/>
        </w:rPr>
        <w:t xml:space="preserve"> tập trung huy động, trí lực của đội ngũ lãnh đạo ngành, cán bộ giáo viên đề ra những giải pháp cơ bản để thực hiện mục tiêu phát triển giáo dục trong từng năm học.</w:t>
      </w:r>
    </w:p>
    <w:p w:rsidR="00D0435E" w:rsidRPr="00C63DD7" w:rsidRDefault="00D0435E" w:rsidP="00D0435E">
      <w:pPr>
        <w:spacing w:line="360" w:lineRule="auto"/>
        <w:jc w:val="both"/>
        <w:rPr>
          <w:rFonts w:ascii="Times New Roman" w:hAnsi="Times New Roman" w:cs="Times New Roman"/>
          <w:sz w:val="28"/>
          <w:szCs w:val="28"/>
        </w:rPr>
      </w:pPr>
      <w:r>
        <w:rPr>
          <w:rFonts w:ascii="Times New Roman" w:eastAsia="Arial" w:hAnsi="Times New Roman" w:cs="Times New Roman"/>
          <w:color w:val="000000" w:themeColor="text1"/>
          <w:sz w:val="28"/>
          <w:szCs w:val="28"/>
        </w:rPr>
        <w:t>(</w:t>
      </w:r>
      <w:r w:rsidRPr="00C63DD7">
        <w:rPr>
          <w:rFonts w:ascii="Times New Roman" w:hAnsi="Times New Roman" w:cs="Times New Roman"/>
          <w:sz w:val="28"/>
          <w:szCs w:val="28"/>
        </w:rPr>
        <w:t>Chất lượng giáo dục đào tạo được quyết định phần lớn bởi đội ngũ giáo viên - Muốn có trí thức giỏi, điều kiện cần là phải có thầy giỏi. Các cấp, các ngành phải thực sự chăm lo cho đội ngũ thầy cô giáo, tạo mọi điều kiện cho giáo viên được học tập, trau dồi nghiệp vụ và phục vụ hết khả năng của mình để hoàn thành nhiệm vụ</w:t>
      </w:r>
      <w:r>
        <w:rPr>
          <w:rFonts w:ascii="Times New Roman" w:hAnsi="Times New Roman" w:cs="Times New Roman"/>
          <w:sz w:val="28"/>
          <w:szCs w:val="28"/>
        </w:rPr>
        <w:t xml:space="preserve"> </w:t>
      </w:r>
      <w:r w:rsidRPr="00C63DD7">
        <w:rPr>
          <w:rFonts w:ascii="Times New Roman" w:hAnsi="Times New Roman" w:cs="Times New Roman"/>
          <w:sz w:val="28"/>
          <w:szCs w:val="28"/>
        </w:rPr>
        <w:t>được giao. Phòng Giáo dục Đào tạo cần thiết hợp lý chặt chẽ với Công đoàn, Hội Khuyến học nghiên cứu để làm tham mưu cho Huyện ủy, UBND huyện có chính sách khuyến khích thích đáng với những giáo viên giỏi, giáo viên có học sinh giỏi tỉnh, quốc gia và học sinh giỏi các cấp.</w:t>
      </w:r>
      <w:r>
        <w:rPr>
          <w:rFonts w:ascii="Times New Roman" w:hAnsi="Times New Roman" w:cs="Times New Roman"/>
          <w:sz w:val="28"/>
          <w:szCs w:val="28"/>
        </w:rPr>
        <w:t>)</w:t>
      </w:r>
    </w:p>
    <w:p w:rsidR="007802F3" w:rsidRPr="004A7BAC" w:rsidRDefault="007802F3"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Được sự quan tâm của các cấp huỷ đảng, chính quyền , các ban ngành đoàn thể, sự phối hợp của các lực lượng xã hội, và sự đồng thuận của nhân dân. Trong năm học mới, năm học 2022-2023</w:t>
      </w:r>
      <w:r w:rsidR="00AA61FE" w:rsidRPr="004A7BAC">
        <w:rPr>
          <w:rFonts w:ascii="Times New Roman" w:eastAsia="Arial" w:hAnsi="Times New Roman" w:cs="Times New Roman"/>
          <w:color w:val="000000" w:themeColor="text1"/>
          <w:sz w:val="28"/>
          <w:szCs w:val="28"/>
        </w:rPr>
        <w:t xml:space="preserve"> ngành giáo dục Hậu lộc tiếp tục khắc phục khó khăn, phát huy những kết quả đạt được và sự vào cuộc của tất cả cán bộ giáo viên, và học sinh.</w:t>
      </w:r>
    </w:p>
    <w:p w:rsidR="00AA61FE" w:rsidRPr="004A7BAC" w:rsidRDefault="00AA61FE"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lastRenderedPageBreak/>
        <w:t>“ Có một nghề mà bụi phấn đầy tay</w:t>
      </w:r>
    </w:p>
    <w:p w:rsidR="00AA61FE" w:rsidRPr="004A7BAC" w:rsidRDefault="00AA61FE"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Ta vẫn gọi là nghề cao quý nhất</w:t>
      </w:r>
    </w:p>
    <w:p w:rsidR="00AA61FE" w:rsidRPr="004A7BAC" w:rsidRDefault="00AA61FE"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Có một nghề … trồng cây vào đất</w:t>
      </w:r>
    </w:p>
    <w:p w:rsidR="00AA61FE" w:rsidRPr="004A7BAC" w:rsidRDefault="00AA61FE"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Mà cho đời những đoá hoa thơm.</w:t>
      </w:r>
    </w:p>
    <w:p w:rsidR="00AA61FE" w:rsidRPr="004A7BAC" w:rsidRDefault="00AA61FE" w:rsidP="00C02683">
      <w:pPr>
        <w:spacing w:line="360" w:lineRule="auto"/>
        <w:ind w:firstLine="720"/>
        <w:jc w:val="both"/>
        <w:rPr>
          <w:rFonts w:ascii="Times New Roman" w:eastAsia="Arial"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 xml:space="preserve">Phòng vấn giáo viên: Nguyễn Văn sơn Trường THCS lê hữu Lập </w:t>
      </w:r>
    </w:p>
    <w:p w:rsidR="00AA61FE" w:rsidRPr="004A7BAC" w:rsidRDefault="00AA61FE" w:rsidP="00C02683">
      <w:pPr>
        <w:spacing w:line="360" w:lineRule="auto"/>
        <w:ind w:firstLine="720"/>
        <w:jc w:val="both"/>
        <w:rPr>
          <w:rFonts w:ascii="Times New Roman" w:hAnsi="Times New Roman" w:cs="Times New Roman"/>
          <w:color w:val="000000" w:themeColor="text1"/>
          <w:sz w:val="28"/>
          <w:szCs w:val="28"/>
        </w:rPr>
      </w:pPr>
      <w:r w:rsidRPr="004A7BAC">
        <w:rPr>
          <w:rFonts w:ascii="Times New Roman" w:eastAsia="Arial" w:hAnsi="Times New Roman" w:cs="Times New Roman"/>
          <w:color w:val="000000" w:themeColor="text1"/>
          <w:sz w:val="28"/>
          <w:szCs w:val="28"/>
        </w:rPr>
        <w:t xml:space="preserve">Có một bức tranh giáo dục tươi sáng như ngày hôm nay. </w:t>
      </w:r>
      <w:r w:rsidR="00D0435E">
        <w:rPr>
          <w:rFonts w:ascii="Times New Roman" w:eastAsia="Arial" w:hAnsi="Times New Roman" w:cs="Times New Roman"/>
          <w:color w:val="000000" w:themeColor="text1"/>
          <w:sz w:val="28"/>
          <w:szCs w:val="28"/>
        </w:rPr>
        <w:t>Ngành giáo dục huyện Hậu Lộc</w:t>
      </w:r>
      <w:r w:rsidRPr="004A7BAC">
        <w:rPr>
          <w:rFonts w:ascii="Times New Roman" w:eastAsia="Arial" w:hAnsi="Times New Roman" w:cs="Times New Roman"/>
          <w:color w:val="000000" w:themeColor="text1"/>
          <w:sz w:val="28"/>
          <w:szCs w:val="28"/>
        </w:rPr>
        <w:t xml:space="preserve"> xin gửi lời tri ân đến các thế hệ nhà giáo đi trước, đã không tiếc mồ hôi, đã hy sinh sương máu đặt nền móng vững chắc cho giáo dục Hậu Lộc phát triển; Chúng tôi cũng xin bày tỏ lòng biết ơn sâu sắc đến các đồng chí lãnh đạo huyện, lãnh đạo sở GDĐT, các cấp huỷ đảng chính quyền địa phương, các ban ngành đoàn thể và toàn thể nhân dân đã quan tâm tạo mọi điều kiện tốt nhất có thể, để các em học sinh và giáo viên nỗ lực cố gắng lập nhiều thành tích trong tương lai cho huyện nhà….</w:t>
      </w:r>
      <w:bookmarkStart w:id="0" w:name="_GoBack"/>
      <w:bookmarkEnd w:id="0"/>
      <w:r w:rsidRPr="004A7BAC">
        <w:rPr>
          <w:rFonts w:ascii="Times New Roman" w:eastAsia="Arial" w:hAnsi="Times New Roman" w:cs="Times New Roman"/>
          <w:color w:val="000000" w:themeColor="text1"/>
          <w:sz w:val="28"/>
          <w:szCs w:val="28"/>
        </w:rPr>
        <w:t>Góp phần</w:t>
      </w:r>
      <w:r w:rsidR="002E1587" w:rsidRPr="004A7BAC">
        <w:rPr>
          <w:rFonts w:ascii="Times New Roman" w:eastAsia="Arial" w:hAnsi="Times New Roman" w:cs="Times New Roman"/>
          <w:color w:val="000000" w:themeColor="text1"/>
          <w:sz w:val="28"/>
          <w:szCs w:val="28"/>
        </w:rPr>
        <w:t xml:space="preserve"> tạo nền móng vững chắc,</w:t>
      </w:r>
      <w:r w:rsidRPr="004A7BAC">
        <w:rPr>
          <w:rFonts w:ascii="Times New Roman" w:eastAsia="Arial" w:hAnsi="Times New Roman" w:cs="Times New Roman"/>
          <w:color w:val="000000" w:themeColor="text1"/>
          <w:sz w:val="28"/>
          <w:szCs w:val="28"/>
        </w:rPr>
        <w:t xml:space="preserve"> xây dựng huyện Hậu Lộc </w:t>
      </w:r>
      <w:r w:rsidR="002E1587" w:rsidRPr="004A7BAC">
        <w:rPr>
          <w:rFonts w:ascii="Times New Roman" w:eastAsia="Arial" w:hAnsi="Times New Roman" w:cs="Times New Roman"/>
          <w:color w:val="000000" w:themeColor="text1"/>
          <w:sz w:val="28"/>
          <w:szCs w:val="28"/>
        </w:rPr>
        <w:t>thành huyện NTM trong thời gian tới.</w:t>
      </w:r>
    </w:p>
    <w:sectPr w:rsidR="00AA61FE" w:rsidRPr="004A7BAC" w:rsidSect="00A732B8">
      <w:pgSz w:w="11900" w:h="16840"/>
      <w:pgMar w:top="113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B9"/>
    <w:rsid w:val="002B63BA"/>
    <w:rsid w:val="002E1587"/>
    <w:rsid w:val="004A7BAC"/>
    <w:rsid w:val="00537C88"/>
    <w:rsid w:val="005D2FED"/>
    <w:rsid w:val="007802F3"/>
    <w:rsid w:val="00875A80"/>
    <w:rsid w:val="008F3444"/>
    <w:rsid w:val="00975510"/>
    <w:rsid w:val="00A732B8"/>
    <w:rsid w:val="00A73E38"/>
    <w:rsid w:val="00A73E71"/>
    <w:rsid w:val="00AA218E"/>
    <w:rsid w:val="00AA61FE"/>
    <w:rsid w:val="00B47306"/>
    <w:rsid w:val="00C02683"/>
    <w:rsid w:val="00C03522"/>
    <w:rsid w:val="00C120B9"/>
    <w:rsid w:val="00CD18C9"/>
    <w:rsid w:val="00D0435E"/>
    <w:rsid w:val="00E2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305A"/>
  <w15:docId w15:val="{C5BA4063-320B-456B-A684-9C8DEA37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cp:lastModifiedBy>
  <cp:revision>14</cp:revision>
  <dcterms:created xsi:type="dcterms:W3CDTF">2022-10-11T08:41:00Z</dcterms:created>
  <dcterms:modified xsi:type="dcterms:W3CDTF">2022-10-17T03:12:00Z</dcterms:modified>
</cp:coreProperties>
</file>